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D5" w:rsidRPr="001C4ED5" w:rsidRDefault="007C26AE" w:rsidP="001C4ED5">
      <w:pPr>
        <w:jc w:val="center"/>
        <w:rPr>
          <w:b/>
          <w:u w:val="single"/>
        </w:rPr>
      </w:pPr>
      <w:r>
        <w:rPr>
          <w:b/>
          <w:u w:val="single"/>
        </w:rPr>
        <w:t>Social Security Number Statistics as of August 2018</w:t>
      </w:r>
      <w:bookmarkStart w:id="0" w:name="_GoBack"/>
      <w:bookmarkEnd w:id="0"/>
    </w:p>
    <w:p w:rsidR="001C4ED5" w:rsidRPr="001C4ED5" w:rsidRDefault="001C4ED5" w:rsidP="001C4ED5">
      <w:pPr>
        <w:jc w:val="center"/>
        <w:rPr>
          <w:b/>
        </w:rPr>
      </w:pPr>
    </w:p>
    <w:p w:rsidR="00C76821" w:rsidRPr="001C4ED5" w:rsidRDefault="00C76821" w:rsidP="00C768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4ED5">
        <w:rPr>
          <w:sz w:val="22"/>
          <w:szCs w:val="22"/>
        </w:rPr>
        <w:t xml:space="preserve">A total Social Security Number count of all Social Security Numbers associated with deceased individuals after January 1, 1918:  </w:t>
      </w:r>
    </w:p>
    <w:p w:rsidR="00C76821" w:rsidRPr="001C4ED5" w:rsidRDefault="00C76821" w:rsidP="00C76821">
      <w:pPr>
        <w:pStyle w:val="ListParagraph"/>
        <w:rPr>
          <w:color w:val="C00000"/>
          <w:sz w:val="22"/>
          <w:szCs w:val="22"/>
        </w:rPr>
      </w:pPr>
    </w:p>
    <w:p w:rsidR="00C76821" w:rsidRPr="001C4ED5" w:rsidRDefault="00C76821" w:rsidP="00C76821">
      <w:pPr>
        <w:pStyle w:val="ListParagraph"/>
        <w:rPr>
          <w:sz w:val="22"/>
          <w:szCs w:val="22"/>
        </w:rPr>
      </w:pPr>
      <w:r w:rsidRPr="001C4ED5">
        <w:rPr>
          <w:color w:val="C00000"/>
          <w:sz w:val="22"/>
          <w:szCs w:val="22"/>
        </w:rPr>
        <w:t>121,129,341</w:t>
      </w:r>
    </w:p>
    <w:p w:rsidR="00C76821" w:rsidRPr="001C4ED5" w:rsidRDefault="00C76821" w:rsidP="00C76821">
      <w:pPr>
        <w:pStyle w:val="ListParagraph"/>
        <w:rPr>
          <w:sz w:val="22"/>
          <w:szCs w:val="22"/>
        </w:rPr>
      </w:pPr>
    </w:p>
    <w:p w:rsidR="00C76821" w:rsidRPr="001C4ED5" w:rsidRDefault="00C76821" w:rsidP="00C768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4ED5">
        <w:rPr>
          <w:sz w:val="22"/>
          <w:szCs w:val="22"/>
        </w:rPr>
        <w:t xml:space="preserve">A total count of Social Security Numbers issued after January 1, 2000 excluding Social Security Numbers who are currently associated with a deceased identity:  </w:t>
      </w:r>
    </w:p>
    <w:p w:rsidR="00C76821" w:rsidRPr="001C4ED5" w:rsidRDefault="00C76821" w:rsidP="00C76821">
      <w:pPr>
        <w:pStyle w:val="ListParagraph"/>
        <w:rPr>
          <w:color w:val="C00000"/>
          <w:sz w:val="22"/>
          <w:szCs w:val="22"/>
        </w:rPr>
      </w:pPr>
    </w:p>
    <w:p w:rsidR="00C76821" w:rsidRPr="001C4ED5" w:rsidRDefault="00C76821" w:rsidP="00C76821">
      <w:pPr>
        <w:pStyle w:val="ListParagraph"/>
        <w:rPr>
          <w:sz w:val="22"/>
          <w:szCs w:val="22"/>
        </w:rPr>
      </w:pPr>
      <w:r w:rsidRPr="001C4ED5">
        <w:rPr>
          <w:color w:val="C00000"/>
          <w:sz w:val="22"/>
          <w:szCs w:val="22"/>
        </w:rPr>
        <w:t>105,340,083</w:t>
      </w:r>
    </w:p>
    <w:p w:rsidR="00C76821" w:rsidRPr="001C4ED5" w:rsidRDefault="00C76821" w:rsidP="00C76821">
      <w:pPr>
        <w:rPr>
          <w:sz w:val="22"/>
          <w:szCs w:val="22"/>
        </w:rPr>
      </w:pPr>
    </w:p>
    <w:p w:rsidR="00C76821" w:rsidRPr="001C4ED5" w:rsidRDefault="00C76821" w:rsidP="00C768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4ED5">
        <w:rPr>
          <w:sz w:val="22"/>
          <w:szCs w:val="22"/>
        </w:rPr>
        <w:t xml:space="preserve">A total count of Social Security Numbers issued between January 1, 1918 and January 1, 2000 excluding Social Security Numbers who are currently associated with a deceased identity:  </w:t>
      </w:r>
    </w:p>
    <w:p w:rsidR="00C76821" w:rsidRPr="001C4ED5" w:rsidRDefault="00C76821" w:rsidP="00C76821">
      <w:pPr>
        <w:pStyle w:val="ListParagraph"/>
        <w:rPr>
          <w:color w:val="C00000"/>
          <w:sz w:val="22"/>
          <w:szCs w:val="22"/>
        </w:rPr>
      </w:pPr>
    </w:p>
    <w:p w:rsidR="00C76821" w:rsidRPr="001C4ED5" w:rsidRDefault="00C76821" w:rsidP="00C76821">
      <w:pPr>
        <w:pStyle w:val="ListParagraph"/>
        <w:rPr>
          <w:sz w:val="22"/>
          <w:szCs w:val="22"/>
        </w:rPr>
      </w:pPr>
      <w:r w:rsidRPr="001C4ED5">
        <w:rPr>
          <w:color w:val="C00000"/>
          <w:sz w:val="22"/>
          <w:szCs w:val="22"/>
        </w:rPr>
        <w:t>172,573,303</w:t>
      </w:r>
    </w:p>
    <w:p w:rsidR="00C76821" w:rsidRPr="001C4ED5" w:rsidRDefault="00C76821" w:rsidP="00C76821">
      <w:pPr>
        <w:pStyle w:val="ListParagraph"/>
        <w:rPr>
          <w:sz w:val="22"/>
          <w:szCs w:val="22"/>
        </w:rPr>
      </w:pPr>
    </w:p>
    <w:p w:rsidR="00C76821" w:rsidRPr="001C4ED5" w:rsidRDefault="00C76821" w:rsidP="00C768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4ED5">
        <w:rPr>
          <w:sz w:val="22"/>
          <w:szCs w:val="22"/>
        </w:rPr>
        <w:t xml:space="preserve">An annual total of Social Security Numbers issued within the last 10 years by each respective year:  </w:t>
      </w:r>
    </w:p>
    <w:p w:rsidR="00C76821" w:rsidRDefault="00C76821" w:rsidP="00C76821">
      <w:pPr>
        <w:pStyle w:val="ListParagraph"/>
      </w:pPr>
    </w:p>
    <w:tbl>
      <w:tblPr>
        <w:tblW w:w="9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C76821" w:rsidTr="00C76821">
        <w:trPr>
          <w:trHeight w:val="31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 w:rsidP="00C768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CY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2017</w:t>
            </w:r>
          </w:p>
        </w:tc>
      </w:tr>
      <w:tr w:rsidR="00C76821" w:rsidTr="00C76821">
        <w:trPr>
          <w:trHeight w:val="3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6821">
              <w:rPr>
                <w:b/>
                <w:bCs/>
                <w:color w:val="000000"/>
                <w:sz w:val="18"/>
                <w:szCs w:val="18"/>
              </w:rPr>
              <w:t>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5,846,337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5,558,877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5,472,459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5,405,413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5,513,886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5,787,836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5,679,028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5,861,414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5,973,954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C76821" w:rsidRDefault="00C76821">
            <w:pPr>
              <w:rPr>
                <w:color w:val="C00000"/>
                <w:sz w:val="18"/>
                <w:szCs w:val="18"/>
              </w:rPr>
            </w:pPr>
            <w:r w:rsidRPr="00C76821">
              <w:rPr>
                <w:color w:val="C00000"/>
                <w:sz w:val="18"/>
                <w:szCs w:val="18"/>
              </w:rPr>
              <w:t xml:space="preserve">5,775,279 </w:t>
            </w:r>
          </w:p>
        </w:tc>
      </w:tr>
    </w:tbl>
    <w:p w:rsidR="00C76821" w:rsidRDefault="00C76821" w:rsidP="00C76821">
      <w:pPr>
        <w:pStyle w:val="ListParagraph"/>
      </w:pPr>
    </w:p>
    <w:p w:rsidR="00C76821" w:rsidRPr="001C4ED5" w:rsidRDefault="00C76821" w:rsidP="00C768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4ED5">
        <w:rPr>
          <w:sz w:val="22"/>
          <w:szCs w:val="22"/>
        </w:rPr>
        <w:t xml:space="preserve">A total count of Social Security Numbers actively issued to a Non-US Citizen after January 1, 1980:  </w:t>
      </w:r>
    </w:p>
    <w:p w:rsidR="00C76821" w:rsidRPr="001C4ED5" w:rsidRDefault="00C76821" w:rsidP="00C76821">
      <w:pPr>
        <w:pStyle w:val="ListParagraph"/>
        <w:rPr>
          <w:sz w:val="22"/>
          <w:szCs w:val="22"/>
        </w:rPr>
      </w:pPr>
    </w:p>
    <w:p w:rsidR="00C76821" w:rsidRPr="001C4ED5" w:rsidRDefault="00C76821" w:rsidP="00C76821">
      <w:pPr>
        <w:pStyle w:val="ListParagraph"/>
        <w:rPr>
          <w:sz w:val="22"/>
          <w:szCs w:val="22"/>
        </w:rPr>
      </w:pPr>
      <w:r w:rsidRPr="001C4ED5">
        <w:rPr>
          <w:color w:val="C00000"/>
          <w:sz w:val="22"/>
          <w:szCs w:val="22"/>
        </w:rPr>
        <w:t>50,823,441 (SSA did not begin collecting citizenship data until May, 1981)</w:t>
      </w:r>
    </w:p>
    <w:p w:rsidR="00C76821" w:rsidRPr="001C4ED5" w:rsidRDefault="00C76821" w:rsidP="00C76821">
      <w:pPr>
        <w:pStyle w:val="ListParagraph"/>
        <w:rPr>
          <w:sz w:val="22"/>
          <w:szCs w:val="22"/>
        </w:rPr>
      </w:pPr>
    </w:p>
    <w:p w:rsidR="00C76821" w:rsidRPr="001C4ED5" w:rsidRDefault="00C76821" w:rsidP="00C768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C4ED5">
        <w:rPr>
          <w:sz w:val="22"/>
          <w:szCs w:val="22"/>
        </w:rPr>
        <w:t>An annual total of Social Security Numbers that have had any sort of reported fraud case within the last 10 years by each respective year:</w:t>
      </w:r>
    </w:p>
    <w:p w:rsidR="00C76821" w:rsidRPr="001C4ED5" w:rsidRDefault="00C76821" w:rsidP="00C76821">
      <w:pPr>
        <w:rPr>
          <w:sz w:val="22"/>
          <w:szCs w:val="22"/>
        </w:rPr>
      </w:pPr>
    </w:p>
    <w:tbl>
      <w:tblPr>
        <w:tblW w:w="2069" w:type="dxa"/>
        <w:tblInd w:w="3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040"/>
      </w:tblGrid>
      <w:tr w:rsidR="00C76821" w:rsidRPr="001C4ED5" w:rsidTr="00C76821">
        <w:trPr>
          <w:trHeight w:val="615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Calendar Year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Count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808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703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735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950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712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776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1,850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984</w:t>
            </w:r>
          </w:p>
        </w:tc>
      </w:tr>
      <w:tr w:rsidR="00C76821" w:rsidRPr="001C4ED5" w:rsidTr="00C76821">
        <w:trPr>
          <w:trHeight w:val="30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1,653</w:t>
            </w:r>
          </w:p>
        </w:tc>
      </w:tr>
      <w:tr w:rsidR="00C76821" w:rsidRPr="001C4ED5" w:rsidTr="00C76821">
        <w:trPr>
          <w:trHeight w:val="315"/>
        </w:trPr>
        <w:tc>
          <w:tcPr>
            <w:tcW w:w="1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color w:val="C00000"/>
                <w:sz w:val="22"/>
                <w:szCs w:val="22"/>
              </w:rPr>
            </w:pPr>
            <w:r w:rsidRPr="001C4ED5">
              <w:rPr>
                <w:color w:val="C00000"/>
                <w:sz w:val="22"/>
                <w:szCs w:val="22"/>
              </w:rPr>
              <w:t>1,821</w:t>
            </w:r>
          </w:p>
        </w:tc>
      </w:tr>
      <w:tr w:rsidR="00C76821" w:rsidRPr="001C4ED5" w:rsidTr="00C76821">
        <w:trPr>
          <w:trHeight w:val="315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4ED5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6821" w:rsidRPr="001C4ED5" w:rsidRDefault="00C76821">
            <w:pPr>
              <w:jc w:val="right"/>
              <w:rPr>
                <w:b/>
                <w:bCs/>
                <w:color w:val="C00000"/>
                <w:sz w:val="22"/>
                <w:szCs w:val="22"/>
              </w:rPr>
            </w:pPr>
            <w:r w:rsidRPr="001C4ED5">
              <w:rPr>
                <w:b/>
                <w:bCs/>
                <w:color w:val="C00000"/>
                <w:sz w:val="22"/>
                <w:szCs w:val="22"/>
              </w:rPr>
              <w:t>10,992</w:t>
            </w:r>
          </w:p>
        </w:tc>
      </w:tr>
    </w:tbl>
    <w:p w:rsidR="00A25624" w:rsidRDefault="007C26AE"/>
    <w:sectPr w:rsidR="00A25624" w:rsidSect="00C76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F2F2D"/>
    <w:multiLevelType w:val="hybridMultilevel"/>
    <w:tmpl w:val="FB16F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21"/>
    <w:rsid w:val="0007627B"/>
    <w:rsid w:val="001C4ED5"/>
    <w:rsid w:val="007C26AE"/>
    <w:rsid w:val="008875D4"/>
    <w:rsid w:val="00C7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1015"/>
  <w15:chartTrackingRefBased/>
  <w15:docId w15:val="{21270944-5F4A-48D1-85F9-008595A2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8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8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Letisha</dc:creator>
  <cp:keywords/>
  <dc:description/>
  <cp:lastModifiedBy>Frye, Linda</cp:lastModifiedBy>
  <cp:revision>2</cp:revision>
  <dcterms:created xsi:type="dcterms:W3CDTF">2019-02-04T18:52:00Z</dcterms:created>
  <dcterms:modified xsi:type="dcterms:W3CDTF">2019-02-04T18:52:00Z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-578807592</vt:i4>
  </property>
  <property fmtid="{D5CDD505-2E9C-101B-9397-08002B2CF9AE}" pid="3" name="_NewReviewCycle">
    <vt:lpwstr/>
  </property>
  <property fmtid="{D5CDD505-2E9C-101B-9397-08002B2CF9AE}" pid="4" name="_EmailSubject">
    <vt:lpwstr>New documents for the FOIA Public Library</vt:lpwstr>
  </property>
  <property fmtid="{D5CDD505-2E9C-101B-9397-08002B2CF9AE}" pid="5" name="_AuthorEmail">
    <vt:lpwstr>Linda.Frye@ssa.gov</vt:lpwstr>
  </property>
  <property fmtid="{D5CDD505-2E9C-101B-9397-08002B2CF9AE}" pid="6" name="_AuthorEmailDisplayName">
    <vt:lpwstr>Frye, Linda</vt:lpwstr>
  </property>
</Properties>
</file>